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автономное учреждение дополнительного образования </w:t>
      </w:r>
    </w:p>
    <w:p w:rsidR="002413C3" w:rsidRDefault="005B2112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«Центр дополнительного образования детей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«Дар»</w:t>
      </w:r>
    </w:p>
    <w:p w:rsidR="00307943" w:rsidRDefault="0030794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943" w:rsidRPr="002413C3" w:rsidRDefault="005B2112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Всероссийский конкур «Мой лучший сценарий</w:t>
      </w:r>
      <w:r w:rsidR="00307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2413C3" w:rsidRDefault="002413C3" w:rsidP="003079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Тема: Конкурсная познавательная программа</w:t>
      </w: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«Секреты малахитовой шкатулки» </w:t>
      </w: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413C3" w:rsidRPr="002413C3" w:rsidRDefault="007F38CB" w:rsidP="002413C3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Автор</w:t>
      </w:r>
      <w:r w:rsidR="005B2112">
        <w:rPr>
          <w:rFonts w:ascii="Times New Roman" w:eastAsia="Times New Roman" w:hAnsi="Times New Roman" w:cs="Times New Roman"/>
          <w:sz w:val="28"/>
          <w:szCs w:val="32"/>
          <w:lang w:eastAsia="ru-RU"/>
        </w:rPr>
        <w:t>ы</w:t>
      </w:r>
      <w:r w:rsidR="002413C3" w:rsidRPr="002413C3">
        <w:rPr>
          <w:rFonts w:ascii="Times New Roman" w:eastAsia="Times New Roman" w:hAnsi="Times New Roman" w:cs="Times New Roman"/>
          <w:sz w:val="28"/>
          <w:szCs w:val="32"/>
          <w:lang w:eastAsia="ru-RU"/>
        </w:rPr>
        <w:t>:</w:t>
      </w:r>
    </w:p>
    <w:p w:rsidR="002413C3" w:rsidRDefault="002413C3" w:rsidP="00307943">
      <w:pPr>
        <w:spacing w:after="0" w:line="240" w:lineRule="auto"/>
        <w:ind w:left="5670" w:hanging="1134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32"/>
          <w:lang w:eastAsia="ru-RU"/>
        </w:rPr>
        <w:t>Н.М. Сибирякова</w:t>
      </w:r>
    </w:p>
    <w:p w:rsidR="005B2112" w:rsidRDefault="005B2112" w:rsidP="00307943">
      <w:pPr>
        <w:spacing w:after="0" w:line="240" w:lineRule="auto"/>
        <w:ind w:left="5670" w:hanging="1134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С.В. Ромашова</w:t>
      </w:r>
    </w:p>
    <w:p w:rsidR="005B2112" w:rsidRPr="002413C3" w:rsidRDefault="005B2112" w:rsidP="00307943">
      <w:pPr>
        <w:spacing w:after="0" w:line="240" w:lineRule="auto"/>
        <w:ind w:left="5670" w:hanging="1134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В.В. Гладких</w:t>
      </w:r>
    </w:p>
    <w:p w:rsidR="002413C3" w:rsidRPr="002413C3" w:rsidRDefault="00307943" w:rsidP="002413C3">
      <w:pPr>
        <w:spacing w:after="0" w:line="240" w:lineRule="auto"/>
        <w:ind w:left="5670" w:hanging="1134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педагог</w:t>
      </w:r>
      <w:r w:rsidR="005B2112">
        <w:rPr>
          <w:rFonts w:ascii="Times New Roman" w:eastAsia="Times New Roman" w:hAnsi="Times New Roman" w:cs="Times New Roman"/>
          <w:sz w:val="28"/>
          <w:szCs w:val="32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-организатор</w:t>
      </w:r>
      <w:r w:rsidR="005B2112">
        <w:rPr>
          <w:rFonts w:ascii="Times New Roman" w:eastAsia="Times New Roman" w:hAnsi="Times New Roman" w:cs="Times New Roman"/>
          <w:sz w:val="28"/>
          <w:szCs w:val="32"/>
          <w:lang w:eastAsia="ru-RU"/>
        </w:rPr>
        <w:t>ы</w:t>
      </w:r>
    </w:p>
    <w:p w:rsidR="002413C3" w:rsidRPr="002413C3" w:rsidRDefault="002413C3" w:rsidP="002413C3">
      <w:pPr>
        <w:spacing w:after="0" w:line="240" w:lineRule="auto"/>
        <w:ind w:left="5670" w:hanging="1134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32"/>
          <w:lang w:eastAsia="ru-RU"/>
        </w:rPr>
        <w:t>МАУДО «ДДТ «Дар»</w:t>
      </w:r>
    </w:p>
    <w:p w:rsidR="002413C3" w:rsidRPr="002413C3" w:rsidRDefault="002413C3" w:rsidP="002413C3">
      <w:pPr>
        <w:spacing w:after="0" w:line="240" w:lineRule="auto"/>
        <w:ind w:left="5670" w:hanging="1134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ind w:left="4820" w:hanging="113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ind w:left="4820" w:hanging="113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413C3" w:rsidRDefault="002413C3" w:rsidP="002413C3">
      <w:pPr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07943" w:rsidRDefault="00307943" w:rsidP="002413C3">
      <w:pPr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07943" w:rsidRDefault="00307943" w:rsidP="002413C3">
      <w:pPr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07943" w:rsidRPr="002413C3" w:rsidRDefault="00307943" w:rsidP="002413C3">
      <w:pPr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32"/>
          <w:lang w:eastAsia="ru-RU"/>
        </w:rPr>
        <w:t>Кунгур</w:t>
      </w:r>
    </w:p>
    <w:p w:rsidR="002413C3" w:rsidRDefault="002413C3" w:rsidP="002413C3">
      <w:pPr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32"/>
          <w:lang w:eastAsia="ru-RU"/>
        </w:rPr>
        <w:t>202</w:t>
      </w:r>
      <w:r w:rsidR="009A4960">
        <w:rPr>
          <w:rFonts w:ascii="Times New Roman" w:eastAsia="Times New Roman" w:hAnsi="Times New Roman" w:cs="Times New Roman"/>
          <w:sz w:val="28"/>
          <w:szCs w:val="32"/>
          <w:lang w:eastAsia="ru-RU"/>
        </w:rPr>
        <w:t>2</w:t>
      </w:r>
    </w:p>
    <w:p w:rsidR="00307943" w:rsidRDefault="00307943" w:rsidP="00307943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307943" w:rsidRPr="002413C3" w:rsidRDefault="00307943" w:rsidP="00307943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2413C3" w:rsidRPr="002413C3" w:rsidRDefault="002413C3" w:rsidP="00241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307943" w:rsidRDefault="00307943" w:rsidP="00534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современные дети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любят 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детскую художественную 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туру, поэтому слабо развит кругозор,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и педагоги не всегда имеют время и возможность знакомить детей с историей своих прадедов, с традициями и культурой своей малой Родины.</w:t>
      </w:r>
    </w:p>
    <w:p w:rsidR="00534103" w:rsidRDefault="002413C3" w:rsidP="00534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интереса детей к чтению детской литературы, изучению истории, традиций и культуры Урала.</w:t>
      </w:r>
    </w:p>
    <w:p w:rsidR="002413C3" w:rsidRPr="00534103" w:rsidRDefault="00534103" w:rsidP="00534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адачи: 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вовлекать учащихся в интеллектуальную творческую деятельность; побуждать интерес к изучению истории, культуры, традиций Урала; воспитывать уважение к людям мастеровым; гордость за свою малую Родину.</w:t>
      </w:r>
    </w:p>
    <w:p w:rsidR="002413C3" w:rsidRPr="002413C3" w:rsidRDefault="002413C3" w:rsidP="00534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Адресат:</w:t>
      </w:r>
      <w:r w:rsidR="0030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1-4 классов</w:t>
      </w:r>
    </w:p>
    <w:p w:rsidR="002413C3" w:rsidRPr="002413C3" w:rsidRDefault="002413C3" w:rsidP="00534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Актуальность: 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дети воспринимают историю, как далекое прошлое, у них не возникает интерес к познанию, сопереживанию, эмоциональному восприятию культурных исторических традиций. С каждым годом все сложнее вызвать в сердцах детей чувство сопереживания и гордости, истинного уважения к людям труда, любви к Родине. В современной жизни отсутствует коммуникативная культура, навыки содержательного общения, обособленность друг от друга и неумение работать в группе. </w:t>
      </w:r>
    </w:p>
    <w:p w:rsidR="002413C3" w:rsidRPr="002413C3" w:rsidRDefault="002413C3" w:rsidP="002413C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познавательная программа дает возможность работать в группе, совместно выполнять задания, общаться. Через игровые, конкурсные, соревновательные формы показать ценность таких человеческих качеств, как мастерство, трудолюбие, взаимовыручку, учит любить книгу.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пережитая радость создает благоприятную атмосферу, эмоциональный настрой на дальнейшее сплочение.</w:t>
      </w:r>
    </w:p>
    <w:p w:rsidR="002413C3" w:rsidRPr="002413C3" w:rsidRDefault="002413C3" w:rsidP="00534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реализации:</w:t>
      </w:r>
      <w:r w:rsidR="0030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мультимедийное</w:t>
      </w:r>
      <w:r w:rsidR="00534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оборудование;</w:t>
      </w:r>
      <w:r w:rsidR="00307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мешочка соли, 2 ящика с песком, корзина, глина, поделочные камни, карта поделочных камней, платки по количеству участников: красного, зеленого, голубого цвета, книга П.А. Бажова «Малахитовая шкатулка», малахитовая шкатулка с украшениями из уральских камней, поделочные камни для конкурсов и награждения, малахитовые цветы, внутри которых камни селенит и малахит для деления детей на команды, пазлы с иллюстрациями из сказов П.П. Бажова «Серебряное копытце», «Каменный цветок».</w:t>
      </w:r>
    </w:p>
    <w:p w:rsidR="002413C3" w:rsidRPr="002413C3" w:rsidRDefault="002413C3" w:rsidP="00534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в общем виде: 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познавательная программа</w:t>
      </w:r>
    </w:p>
    <w:p w:rsidR="002413C3" w:rsidRDefault="002413C3" w:rsidP="00534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«Секреты малахитовой шкатулки» переносит детей в далекие времена, которые описываются в сказах Уральского писателя Павла Петровича Бажова.  Ведущие Катерина и Хозяйка Медной горы предлагают детям поделиться на две артели старателей и пройти испытания на знание земли русской. Через участие в игре – активизации, конкурсе, эстафете, танце, просмотре видеофрагментов, знакомятся с самоцветами, поделочными камнями, трудом камнерезов, солеваров, сказами, русскими традициями. По итогам каждого испытания Хозяйка Медной горы выдает детям камни. Артель, которая наберет больше камней станови</w:t>
      </w:r>
      <w:r w:rsidR="0053410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«Знатоком земли уральской».</w:t>
      </w:r>
    </w:p>
    <w:p w:rsidR="00534103" w:rsidRPr="002413C3" w:rsidRDefault="00534103" w:rsidP="00534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03" w:rsidRDefault="002413C3" w:rsidP="00534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программы:</w:t>
      </w:r>
    </w:p>
    <w:p w:rsidR="00534103" w:rsidRDefault="00534103" w:rsidP="00534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3C3" w:rsidRPr="00534103" w:rsidRDefault="002413C3" w:rsidP="00534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 экране кадры природы из сказа П.П. Бажова. звучит голос в записи)</w:t>
      </w: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волшебник Урала,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Павел Петрович Бажов,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нам грустно не стало,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Сказочный отпер засов: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засов отворится,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сказку откроется дверь.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Запах лесов заструится –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 волшебный поверь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(Выходит девушка в русском сарафане с книгой в руках).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5B2112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Данила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Здравствуйте, добры молодцы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да красны девицы! Я, Данила мастер пришел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вам из сказа Павла Петровича Бажова «Горный мастер» (</w:t>
      </w:r>
      <w:r w:rsidR="002413C3"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Показывает книгу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). Любезно приглашаю, пожаловать со мной в увлекательный мир Уральских гор.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– активизация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встают, рядом со стульями, под музыку повторяют слова и движения за ведущей).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горам Урала пойдем - мы пойдем, (Шагают).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Самоцветов наберем – наберем, (Наклоняются, собирают).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Красотой уральской полюбуемся, (Смотрят в даль).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мастерством горняков познакомимся. (Рубят).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Чудо, чудо, чудеса! (Хлопают).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Расчудесная гора! (Разводят руками).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(Выходит Хозяйка Медной горы).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Хозяйка</w:t>
      </w:r>
      <w:r w:rsidR="005B21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тут про старый, добрый Урал вспомнил? Без меня Хозяйки Медной Горы про мои б</w:t>
      </w:r>
      <w:r w:rsidR="005B211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огатства ведает. Это ты Данила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Вот, заберу вас в свою Медную гору, в вечные работники.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5B2112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Данила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строгий характер у тебя, Хозяйка! И правду говорят: «Злому человеку с тобой встретиться – горе, да и доброму радости нет»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Хозяйка</w:t>
      </w:r>
      <w:r w:rsidR="005B21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 ли, что про меня болтают! Ценю я людей добрых, мастеровых, трудолюбивых, смелых. Справитесь с заданиями моими, награжу щедро, не справитесь…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5B2112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Данила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Слышали уже - заберёшь к себе в горные мастера! Молодцы, да девицы, не пугают вас испытания Хозяйки Медной Горы? (</w:t>
      </w:r>
      <w:r w:rsidR="002413C3"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 детей).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Хозяйка</w:t>
      </w:r>
      <w:r w:rsidR="005B21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Посмотрим, посмотрим!? Испытания мои будут на знание Урала батюшки, да его богатств, сказов Бажова, на дружбу, смелость, мастерство.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5B2112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Данил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а: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Разделимся мы с вами на две артели старателей, по-вашему на две команды, а старатели – это люди, которые старались добыть много камней из горы.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Хозяйка</w:t>
      </w:r>
      <w:r w:rsidR="005B21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Назовите, а какие вы знаете камни? </w:t>
      </w: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(Тот, кто назовет камни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выходит и выбирает цветок, раскрывают его, в нем лежат камни: селенит и малахит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Для вас у меня первое задание, выбрать цветок. А в цветке лежит камень, по названию камня и артели ваши называться будут. 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Артели старателей: 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«Селенит» и «Малахит».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Отличившихся в испытаниях одаривать камнем самоцветным буду.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Посчитаем в конце, какая артель больше камней наберёт, тот и будет носить звание 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«Знаток земли уральской».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Хозяйка</w:t>
      </w:r>
      <w:r w:rsidR="005B21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Богат наш Урал камнями драгоценными, полудрагоценными, поделочными. Самый распространённый камень – это малахит. На Урале родилось слово «самоцвет» - камень, который сам светит: алмаз, изумруд, яшма, орлец и другие.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Испытаю вас на старательность, да внимательность.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(Показ слайдов с изображениями поделочных камней и самоцветов).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Испытание «Знатоки камней»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 столе стоят 2 ящика с песком, а в песке по 6 различных камней, нужно найти камни и разместить их на таблице с иллюстрациями и названиями, победит та артель, которая быстро и правильно выполнит задание)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(Самым старательным вручаются самоцветы).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5B2112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Данил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а: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испытаю вас, на знание сказов Павла Петровича Бажова. Нужно будет соединить осколки иллюстрации и назвать сказ.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Испытание «Знатоки сказов»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(Каждой артели выдается по 8 пазлов, нужно сложить иллюстрацию: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«Каменный цветок», «Серебряное копытце». Затем просматривают отрывки из мультфильмов).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13C3" w:rsidRPr="005B2112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(Знатокам вручается «Самоцвет»).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Хозяйка</w:t>
      </w:r>
      <w:r w:rsidR="005B21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Старатели, знаете ли вы ещё один камень, без которого не обойдётся не один человек? </w:t>
      </w: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(Соль).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Уральцы гордитесь тем, что у нас есть соляные залежи.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из вас объяснит, почему говорят: «Пермяк – солёные уши».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proofErr w:type="gramEnd"/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старину носили соль в мешках на спине, соль попадала на уши, уши разъедало.)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город в Пермском крае, который знаменит своими солевыми заводами. (</w:t>
      </w: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Соликамск).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переправить из рудника мешки с солью, встав цепочкой с плеча на плечо, проявить слаженность в работе.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Испытание «Солевары»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(Две артели старателей строятся цепочкой друг за другом, по очереди переносят мешки с одной стороны зала на другую, перекладывая с плеча на плечо побеждает артель справившаяся первой.)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(Лучшим солеварам вручаются «самоцветы»).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13C3" w:rsidRPr="005B2112" w:rsidRDefault="005B2112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Данил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Помните, какой прекрасный цветок я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создал, может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вас найдётся такой умелец?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3C3"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(Показывает глину).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этот природный материал? </w:t>
      </w: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(Глина).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Испытание «Лучший мастер»</w:t>
      </w:r>
    </w:p>
    <w:p w:rsidR="002413C3" w:rsidRPr="002413C3" w:rsidRDefault="0053410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(Участники артели </w:t>
      </w:r>
      <w:r w:rsidR="002413C3"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лепят цветок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из глины</w:t>
      </w:r>
      <w:r w:rsidR="002413C3"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3410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Умель</w:t>
      </w:r>
      <w:r w:rsidR="00534103">
        <w:rPr>
          <w:rFonts w:ascii="Times New Roman" w:eastAsia="Times New Roman" w:hAnsi="Times New Roman" w:cs="Times New Roman"/>
          <w:sz w:val="28"/>
          <w:szCs w:val="28"/>
          <w:lang w:eastAsia="ru-RU"/>
        </w:rPr>
        <w:t>цы, вылепите цветок прекрасный.</w:t>
      </w:r>
    </w:p>
    <w:p w:rsidR="00534103" w:rsidRDefault="0053410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53410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Хозяйка</w:t>
      </w:r>
      <w:r w:rsidR="00D076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Посмотрю, поддастся ли вам глина, чистое ли у вас сердце!? 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413C3" w:rsidRPr="002413C3" w:rsidRDefault="00D07645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Данил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а: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трудов наступает потехе час. 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Развернись душа, да по шире круг, мы плясать идем! Самоцветами заиграет зал.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Плясовая «Самоцветы»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встают в круг, им выдаются платки: белый – горный хрусталь, красный - рубин, голубой - лазурит, зеленый - изумруд, Катерина называет камень, дети с платком цвета камня выходят танцевать в центр).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(Лучшим мастерам и плясунам вручаются «самоцветы»).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Хозяйка</w:t>
      </w:r>
      <w:r w:rsidR="00D076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Порадовали меня смекалкой, удалью, взаимовыручкой, мастерством. Пора итоги подводить. Узнаем, какая артель старателей получит звание 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«Знатоки земли уральской». </w:t>
      </w: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(Подсчёт камней).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Хозяйка</w:t>
      </w:r>
      <w:r w:rsidR="00D076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в моей шкатулке самоцветов – всех и не перечесть. Да только что мои драгоценности, если улыбки ваши, как самоцветы, красота ваша, как изумруды, а вы все бриллианты земли уральской. Одарю вас камнями уральскими. Храните их не забывайте меня.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(Вручение подарков).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D07645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Данил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а: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Прадеды ваши работали в горах, добывали драгоценные камни, а мастера эти камни обрабатывали, изготавливали удивительно красивые вещи: шкатулки, вазы, украшения. В главном музее г. Санкт Петербурга Эрмитаже есть целая комната, отделанная малахитом, привезённым с Уральских гор. Обучают мастеров в художественном колледже известном по всей России в городе Кунгуре.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(Рефлексия).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Хозяйка</w:t>
      </w:r>
      <w:r w:rsidR="00D076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 молодцы! Да красны девицы! Кому сегодня испытания были по плечу, и кто захотел дальше знакомиться со сказами П.П. Бажова, помашите мне на память долгую платками самоцветными.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3C3" w:rsidRPr="002413C3" w:rsidRDefault="00D07645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Данил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а: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из вас хотел бы стать камнерезом, как мой Данила мастером</w:t>
      </w:r>
      <w:r w:rsidR="002413C3"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помашите мне платками –</w:t>
      </w:r>
      <w:r w:rsidR="002413C3" w:rsidRPr="002413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самоцветными.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Хозяйка</w:t>
      </w:r>
      <w:r w:rsidR="00D076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Медной горы</w:t>
      </w:r>
      <w:r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Прощаться мне с вами пора, дела меня ждут, за всем глаз хозяйский нужен.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вам мой наказ – любите природу, цените труд рук мастеровых.</w:t>
      </w:r>
    </w:p>
    <w:p w:rsidR="002413C3" w:rsidRPr="002413C3" w:rsidRDefault="002413C3" w:rsidP="00241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03" w:rsidRPr="00D07645" w:rsidRDefault="00D07645" w:rsidP="002413C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Данил</w:t>
      </w:r>
      <w:r w:rsidR="002413C3" w:rsidRPr="002413C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а:</w:t>
      </w:r>
      <w:r w:rsidR="002413C3" w:rsidRPr="00241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Читайте и перечитывайте чудесные сказы Павла Петровича Бажова. До новых встреч, люди добрые, уральские</w:t>
      </w:r>
      <w:r w:rsidR="005341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534103" w:rsidRPr="00D07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82D80"/>
    <w:multiLevelType w:val="hybridMultilevel"/>
    <w:tmpl w:val="30D6E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E0"/>
    <w:rsid w:val="002413C3"/>
    <w:rsid w:val="00307943"/>
    <w:rsid w:val="00534103"/>
    <w:rsid w:val="005B2112"/>
    <w:rsid w:val="006231E0"/>
    <w:rsid w:val="007F38CB"/>
    <w:rsid w:val="009A4960"/>
    <w:rsid w:val="00BF50E9"/>
    <w:rsid w:val="00D07645"/>
    <w:rsid w:val="00D3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0182E-FFF1-4E8F-9648-3CF36B6F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 Dar</dc:creator>
  <cp:keywords/>
  <dc:description/>
  <cp:lastModifiedBy>Admin</cp:lastModifiedBy>
  <cp:revision>8</cp:revision>
  <dcterms:created xsi:type="dcterms:W3CDTF">2020-03-24T05:55:00Z</dcterms:created>
  <dcterms:modified xsi:type="dcterms:W3CDTF">2022-03-24T09:35:00Z</dcterms:modified>
</cp:coreProperties>
</file>